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>Historia de la música occidental 410034</w:t>
      </w:r>
    </w:p>
    <w:p w14:paraId="48EA5BCB" w14:textId="68DDB6C8" w:rsidR="009C0CA7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 xml:space="preserve">Fase </w:t>
      </w:r>
      <w:r w:rsidR="004A27CA">
        <w:rPr>
          <w:rFonts w:ascii="Times New Roman" w:hAnsi="Times New Roman" w:cs="Times New Roman"/>
          <w:b/>
          <w:sz w:val="24"/>
          <w:szCs w:val="24"/>
          <w:lang w:val="es-419"/>
        </w:rPr>
        <w:t>5</w:t>
      </w: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 xml:space="preserve"> E</w:t>
      </w:r>
      <w:r w:rsidR="004A27CA">
        <w:rPr>
          <w:rFonts w:ascii="Times New Roman" w:hAnsi="Times New Roman" w:cs="Times New Roman"/>
          <w:b/>
          <w:sz w:val="24"/>
          <w:szCs w:val="24"/>
          <w:lang w:val="es-419"/>
        </w:rPr>
        <w:t>valuación final</w:t>
      </w:r>
    </w:p>
    <w:p w14:paraId="6564AFDC" w14:textId="77777777" w:rsidR="004A27CA" w:rsidRPr="00BF0333" w:rsidRDefault="004A27CA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61D05BD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1160A39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4371D40B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00E0763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Ana María Tibaduiza Vega</w:t>
      </w:r>
    </w:p>
    <w:p w14:paraId="3E2351F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Grupo 35</w:t>
      </w:r>
    </w:p>
    <w:p w14:paraId="6C0BC5CC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1AB00558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DC9B98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Tutor</w:t>
      </w:r>
    </w:p>
    <w:p w14:paraId="6EDFC24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José David Roldan</w:t>
      </w:r>
    </w:p>
    <w:p w14:paraId="192D8519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257DF6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023668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9208A7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Universidad Nacional Abierta y a Distancia</w:t>
      </w:r>
    </w:p>
    <w:p w14:paraId="206D67D2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Escuela de Ciencias Sociales Artes y Humanidades</w:t>
      </w:r>
    </w:p>
    <w:p w14:paraId="2034B663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Música</w:t>
      </w:r>
    </w:p>
    <w:p w14:paraId="2145B84D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Sogamoso Boyacá</w:t>
      </w:r>
    </w:p>
    <w:p w14:paraId="0ABC2EA1" w14:textId="5741248B" w:rsidR="009C0CA7" w:rsidRPr="00BF0333" w:rsidRDefault="004A27CA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 xml:space="preserve">Diciembre </w:t>
      </w:r>
      <w:r w:rsidR="009C0CA7" w:rsidRPr="00BF0333">
        <w:rPr>
          <w:rFonts w:ascii="Times New Roman" w:hAnsi="Times New Roman" w:cs="Times New Roman"/>
          <w:sz w:val="24"/>
          <w:szCs w:val="24"/>
          <w:lang w:val="es-419"/>
        </w:rPr>
        <w:t>2020</w:t>
      </w:r>
    </w:p>
    <w:p w14:paraId="11DD5BA1" w14:textId="5F6CB19C" w:rsidR="00BF3AC6" w:rsidRDefault="004A27CA" w:rsidP="004A27CA">
      <w:pPr>
        <w:spacing w:line="480" w:lineRule="auto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lastRenderedPageBreak/>
        <w:t xml:space="preserve">Desarrollo </w:t>
      </w:r>
      <w:r w:rsidRPr="004A27CA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Taller de síntesis Unidades 1, 2 y 3</w:t>
      </w:r>
      <w:r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 xml:space="preserve"> </w:t>
      </w:r>
      <w:r w:rsidRPr="004A27CA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Fase 5</w:t>
      </w:r>
    </w:p>
    <w:p w14:paraId="2985BCA1" w14:textId="7CC1C12A" w:rsid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¿Por qué es importante para un estudiante de música comprender los diferentes periodos de la Historia de la Música Occidental?</w:t>
      </w:r>
    </w:p>
    <w:p w14:paraId="7B28E4D0" w14:textId="004948F6" w:rsidR="004A27CA" w:rsidRPr="004A27CA" w:rsidRDefault="004A27CA" w:rsidP="00496806">
      <w:pPr>
        <w:spacing w:line="480" w:lineRule="auto"/>
        <w:ind w:left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es importante porque cada periodo ha sido diferente</w:t>
      </w:r>
      <w:r w:rsidR="00015C7B">
        <w:rPr>
          <w:rFonts w:ascii="Times New Roman" w:eastAsia="Yu Gothic UI" w:hAnsi="Times New Roman" w:cs="Times New Roman"/>
          <w:sz w:val="24"/>
          <w:szCs w:val="24"/>
          <w:lang w:val="es-419"/>
        </w:rPr>
        <w:t>, trascendental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y muy enriquecedor a través del tiempo. Cuando el estudiante logra comprender cada uno de los periodos de la historia de la música occidental, con mayor facilidad logra identificar texturas y características sonoras que a futuro forjarán en él identidad y originalidad.</w:t>
      </w:r>
    </w:p>
    <w:p w14:paraId="0AA229B5" w14:textId="0109C4EF" w:rsidR="004A27CA" w:rsidRP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¿Qué legado han dejado los compositores a través del tiempo?</w:t>
      </w:r>
    </w:p>
    <w:p w14:paraId="5F1F64BA" w14:textId="61EA2E89" w:rsidR="004A27CA" w:rsidRPr="004A27CA" w:rsidRDefault="004A27CA" w:rsidP="00496806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el legado común de todos, son sus obras, pero cada uno ha aportado diferentes técnicas, estilos, sonidos, texturas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>, dinámicas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, ritmos, fusiones 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y gramática. </w:t>
      </w:r>
    </w:p>
    <w:p w14:paraId="0A26C798" w14:textId="42BF0A76" w:rsidR="004A27CA" w:rsidRP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¿Cómo considera usted que se puede enriquecer un productor musical o un compositor/arreglista estudiando la Historia de la Música Occidental?</w:t>
      </w:r>
    </w:p>
    <w:p w14:paraId="6622CD9E" w14:textId="7E407158" w:rsidR="004A27CA" w:rsidRPr="004A27CA" w:rsidRDefault="004A27CA" w:rsidP="00496806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se enriquece 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adoptando técnicas y </w:t>
      </w:r>
      <w:r w:rsidR="00DC2B88">
        <w:rPr>
          <w:rFonts w:ascii="Times New Roman" w:eastAsia="Yu Gothic UI" w:hAnsi="Times New Roman" w:cs="Times New Roman"/>
          <w:sz w:val="24"/>
          <w:szCs w:val="24"/>
          <w:lang w:val="es-419"/>
        </w:rPr>
        <w:t>características sonoras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de las diferentes épocas, las 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>cuales,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al fusionarlas con el estilo propio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>,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lo llevan a crecer no solo como profesional, también como ser humano. Si bien es cierto, descubrir y estudiar los orígenes </w:t>
      </w:r>
      <w:r w:rsidR="00405D8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de la profesión que se desempeña 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>llevan a</w:t>
      </w:r>
      <w:r w:rsidR="005619DF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l 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músico </w:t>
      </w:r>
      <w:r w:rsidR="005619DF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a 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>se</w:t>
      </w:r>
      <w:r w:rsidR="005619DF">
        <w:rPr>
          <w:rFonts w:ascii="Times New Roman" w:eastAsia="Yu Gothic UI" w:hAnsi="Times New Roman" w:cs="Times New Roman"/>
          <w:sz w:val="24"/>
          <w:szCs w:val="24"/>
          <w:lang w:val="es-419"/>
        </w:rPr>
        <w:t>r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consciente de </w:t>
      </w:r>
      <w:r w:rsidR="005619DF">
        <w:rPr>
          <w:rFonts w:ascii="Times New Roman" w:eastAsia="Yu Gothic UI" w:hAnsi="Times New Roman" w:cs="Times New Roman"/>
          <w:sz w:val="24"/>
          <w:szCs w:val="24"/>
          <w:lang w:val="es-419"/>
        </w:rPr>
        <w:t>cuál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es su papel en lo sociedad y cómo puede aportar al crecimiento de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esta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</w:t>
      </w:r>
    </w:p>
    <w:p w14:paraId="0CC3C699" w14:textId="67524706" w:rsidR="004A27CA" w:rsidRP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De las obras analizadas a lo largo del curso, mencione cuál fue la que más le llamó la atención ¿Qué aprendió de esta obra?</w:t>
      </w:r>
    </w:p>
    <w:p w14:paraId="67494DB4" w14:textId="77B3E663" w:rsidR="004A27CA" w:rsidRPr="004A27CA" w:rsidRDefault="004A27CA" w:rsidP="00496806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 la obra analizada que más me llamó la atención fue el </w:t>
      </w:r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Madrigal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Io</w:t>
      </w:r>
      <w:proofErr w:type="spellEnd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parto e non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piu</w:t>
      </w:r>
      <w:proofErr w:type="spellEnd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dissi</w:t>
      </w:r>
      <w:proofErr w:type="spellEnd"/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de Carlo Gesualdo. 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Lo que aprendí es como al usar diferentes texturas, dinámicas, disonancias, consonancias y cromatismos, es 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lastRenderedPageBreak/>
        <w:t xml:space="preserve">posible transmitir con tanta precisión emociones y el mensaje 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que un compositor quiere compartir con el mundo a través de su 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obra. </w:t>
      </w:r>
    </w:p>
    <w:p w14:paraId="4DA68DC9" w14:textId="0BD3C5B1" w:rsid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¿Qué transformaciones significativas en la música observó a través del tiempo? ¿Se podría decir que hay evolución en la música?</w:t>
      </w:r>
    </w:p>
    <w:p w14:paraId="7F7C6AB6" w14:textId="024398C0" w:rsidR="00856959" w:rsidRDefault="004A27CA" w:rsidP="00496806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si hay una evolución en la música, una de las trasformaciones significativas que noté es el cambio de texturas, de la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monofonía a la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homofonía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y de esta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a la polifonía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También la creación de la ópera donde se incluye el dramatismo y letras, que narran una historia. El surgimiento de la orquesta sinfónica, donde los compositores 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optan por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>reemplaza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>r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algunos instrumentos, como ejemplo tenemos: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>el clavecín por el piano.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Luego aparece e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l romanticismo que 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se centró en la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>expres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>ión de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emociones. 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Día a día la música 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>seguirá en c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>onstante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transición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>.</w:t>
      </w:r>
      <w:r w:rsidR="0049680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</w:p>
    <w:p w14:paraId="67E68975" w14:textId="70476F0E" w:rsidR="004A27CA" w:rsidRDefault="004A27CA" w:rsidP="00496806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Desde su propia perspectiva, ¿qué opinión tiene de las tendencias musicales en la época actual? Tome en cuenta lo que sucede a nivel de músicas tradicionales colombianas, músicas comerciales y populares, y música académica o clásica.</w:t>
      </w:r>
    </w:p>
    <w:p w14:paraId="2656E86A" w14:textId="6CEE3737" w:rsidR="00BF3AC6" w:rsidRDefault="004A27CA" w:rsidP="00496806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me agrada el surgimiento de nuevos géneros y artistas que fusionan </w:t>
      </w:r>
      <w:r w:rsidR="00823C10">
        <w:rPr>
          <w:rFonts w:ascii="Times New Roman" w:eastAsia="Yu Gothic UI" w:hAnsi="Times New Roman" w:cs="Times New Roman"/>
          <w:sz w:val="24"/>
          <w:szCs w:val="24"/>
          <w:lang w:val="es-419"/>
        </w:rPr>
        <w:t>música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tradicional</w:t>
      </w:r>
      <w:r w:rsidR="00823C10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con </w:t>
      </w:r>
      <w:r w:rsidR="00823C10">
        <w:rPr>
          <w:rFonts w:ascii="Times New Roman" w:eastAsia="Yu Gothic UI" w:hAnsi="Times New Roman" w:cs="Times New Roman"/>
          <w:sz w:val="24"/>
          <w:szCs w:val="24"/>
          <w:lang w:val="es-419"/>
        </w:rPr>
        <w:t>estilos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modernos</w:t>
      </w:r>
      <w:r w:rsidR="00797B91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y también la tenacidad de algunos por seguir haciendo música autóctona. Es bastante bueno como se usa la tecnología para componer y para recrear sonidos, esto enriquece mucho la música y al público que la escucha. 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>No toda la música comercial me agrada, muchas de las canciones no tienen sentido l</w:t>
      </w:r>
      <w:r w:rsidR="00823C10">
        <w:rPr>
          <w:rFonts w:ascii="Times New Roman" w:eastAsia="Yu Gothic UI" w:hAnsi="Times New Roman" w:cs="Times New Roman"/>
          <w:sz w:val="24"/>
          <w:szCs w:val="24"/>
          <w:lang w:val="es-419"/>
        </w:rPr>
        <w:t>í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rico y no siento que aporten algo bueno a quienes la </w:t>
      </w:r>
      <w:r w:rsidR="005D5F79">
        <w:rPr>
          <w:rFonts w:ascii="Times New Roman" w:eastAsia="Yu Gothic UI" w:hAnsi="Times New Roman" w:cs="Times New Roman"/>
          <w:sz w:val="24"/>
          <w:szCs w:val="24"/>
          <w:lang w:val="es-419"/>
        </w:rPr>
        <w:t>escuchan</w:t>
      </w:r>
      <w:r w:rsidR="0003784C">
        <w:rPr>
          <w:rFonts w:ascii="Times New Roman" w:eastAsia="Yu Gothic UI" w:hAnsi="Times New Roman" w:cs="Times New Roman"/>
          <w:sz w:val="24"/>
          <w:szCs w:val="24"/>
          <w:lang w:val="es-419"/>
        </w:rPr>
        <w:t>.</w:t>
      </w:r>
    </w:p>
    <w:p w14:paraId="77802742" w14:textId="0A6F024B" w:rsidR="0003784C" w:rsidRDefault="0003784C" w:rsidP="0003784C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5FB7BFB3" w14:textId="5DDFE209" w:rsidR="0003784C" w:rsidRDefault="00C560D7" w:rsidP="0003784C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C560D7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Enlace video cultural</w:t>
      </w:r>
    </w:p>
    <w:p w14:paraId="301EFE84" w14:textId="16F8BDE6" w:rsidR="0003784C" w:rsidRPr="00DC2B88" w:rsidRDefault="00DC2B88" w:rsidP="0003784C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hyperlink r:id="rId7" w:history="1">
        <w:r w:rsidRPr="00AE2A96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https://youtu.be/jAJuuGLZCUo</w:t>
        </w:r>
      </w:hyperlink>
      <w:r w:rsidR="00610A5A" w:rsidRPr="00DC2B88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   </w:t>
      </w:r>
    </w:p>
    <w:p w14:paraId="730750CF" w14:textId="74FFEE1F" w:rsidR="00C550FE" w:rsidRDefault="00C550FE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lastRenderedPageBreak/>
        <w:t>Bibliografía</w:t>
      </w:r>
    </w:p>
    <w:p w14:paraId="195F23B6" w14:textId="200149B0" w:rsidR="00B5022F" w:rsidRDefault="00B5022F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Morales, P. [Pablo Morales de los </w:t>
      </w:r>
      <w:proofErr w:type="spellStart"/>
      <w:r>
        <w:rPr>
          <w:rFonts w:ascii="Times New Roman" w:eastAsia="Yu Gothic UI" w:hAnsi="Times New Roman" w:cs="Times New Roman"/>
          <w:sz w:val="24"/>
          <w:szCs w:val="24"/>
          <w:lang w:val="es-419"/>
        </w:rPr>
        <w:t>Rios</w:t>
      </w:r>
      <w:proofErr w:type="spellEnd"/>
      <w:r>
        <w:rPr>
          <w:rFonts w:ascii="Times New Roman" w:eastAsia="Yu Gothic UI" w:hAnsi="Times New Roman" w:cs="Times New Roman"/>
          <w:sz w:val="24"/>
          <w:szCs w:val="24"/>
          <w:lang w:val="es-419"/>
        </w:rPr>
        <w:t>]. (2013, enero 05). Historia</w:t>
      </w:r>
      <w:r w:rsidRPr="00B5022F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de la Música (Lecciones Ilustradas)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[Archivo de video]. Recuperado de </w:t>
      </w:r>
      <w:hyperlink r:id="rId8" w:history="1">
        <w:r w:rsidRPr="00EB484B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https://www.youtube.com/watch?v=If_T1Q9u6FM</w:t>
        </w:r>
      </w:hyperlink>
    </w:p>
    <w:p w14:paraId="6C74A812" w14:textId="77C64D90" w:rsidR="008C2A3A" w:rsidRDefault="008C2A3A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Musical, L. [La Cata Musical]. (2019, mayo 19). </w:t>
      </w:r>
      <w:r w:rsidRPr="008C2A3A">
        <w:rPr>
          <w:rFonts w:ascii="Times New Roman" w:eastAsia="Yu Gothic UI" w:hAnsi="Times New Roman" w:cs="Times New Roman"/>
          <w:sz w:val="24"/>
          <w:szCs w:val="24"/>
          <w:lang w:val="es-419"/>
        </w:rPr>
        <w:t>TODA la HISTORIA de la MÚSICA en MENOS de 10 MINUTOS!!!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[Archivo de video]. Recuperado de </w:t>
      </w:r>
      <w:hyperlink r:id="rId9" w:history="1">
        <w:r w:rsidRPr="00EB484B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https://www.youtube.com/watch?v=xTRj1X8Hd1s</w:t>
        </w:r>
      </w:hyperlink>
    </w:p>
    <w:p w14:paraId="6C8BBE8C" w14:textId="77777777" w:rsidR="008C2A3A" w:rsidRDefault="008C2A3A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23110C5D" w14:textId="77777777" w:rsidR="00B5022F" w:rsidRPr="00B5022F" w:rsidRDefault="00B5022F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131D157D" w14:textId="77777777" w:rsidR="00930221" w:rsidRDefault="00930221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522BFF0" w14:textId="77777777" w:rsidR="005904FF" w:rsidRPr="00BF0333" w:rsidRDefault="005904FF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6729219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AC7BD90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7E1CD6C" w14:textId="77777777" w:rsidR="00C550FE" w:rsidRPr="00BF0333" w:rsidRDefault="00C550FE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sectPr w:rsidR="00C550FE" w:rsidRPr="00BF0333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5FBD29" w14:textId="77777777" w:rsidR="00DB662B" w:rsidRDefault="00DB662B" w:rsidP="00EA00C2">
      <w:pPr>
        <w:spacing w:after="0" w:line="240" w:lineRule="auto"/>
      </w:pPr>
      <w:r>
        <w:separator/>
      </w:r>
    </w:p>
  </w:endnote>
  <w:endnote w:type="continuationSeparator" w:id="0">
    <w:p w14:paraId="1EA82FE7" w14:textId="77777777" w:rsidR="00DB662B" w:rsidRDefault="00DB662B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DB32E88-6154-46B6-9DC2-69014F36D826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32417D15-1F02-4E0D-8656-F25485A2FA0A}"/>
    <w:embedBold r:id="rId3" w:fontKey="{33177697-25EA-46F3-A380-77A3BA351A0F}"/>
    <w:embedItalic r:id="rId4" w:fontKey="{628F13E5-18DD-4279-8DD4-CED0746767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D569F18-9F81-48F0-84C2-AEEE37E506F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7097B29-AFE7-4AA3-A6AC-E0C77B7D014F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7" w:fontKey="{1442C5EB-8808-419B-B1DB-539429B566C1}"/>
    <w:embedBold r:id="rId8" w:fontKey="{1FBBE05B-C213-4E41-8BED-73F2F6026DD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70A80D21-56EB-49C5-9B3E-48107B8E8E7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FD5F136-B3BC-4C41-B39E-07134AEBE0C4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1" w:fontKey="{FBD9EACF-B42B-47E0-A4EA-CC84C659F4E9}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69AF14" w14:textId="77777777" w:rsidR="00DB662B" w:rsidRDefault="00DB662B" w:rsidP="00EA00C2">
      <w:pPr>
        <w:spacing w:after="0" w:line="240" w:lineRule="auto"/>
      </w:pPr>
      <w:r>
        <w:separator/>
      </w:r>
    </w:p>
  </w:footnote>
  <w:footnote w:type="continuationSeparator" w:id="0">
    <w:p w14:paraId="717EA449" w14:textId="77777777" w:rsidR="00DB662B" w:rsidRDefault="00DB662B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957A3"/>
    <w:multiLevelType w:val="hybridMultilevel"/>
    <w:tmpl w:val="C250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94F0D"/>
    <w:multiLevelType w:val="hybridMultilevel"/>
    <w:tmpl w:val="DA0A4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7641E"/>
    <w:multiLevelType w:val="hybridMultilevel"/>
    <w:tmpl w:val="47B683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C38A1"/>
    <w:multiLevelType w:val="hybridMultilevel"/>
    <w:tmpl w:val="8B14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E27314"/>
    <w:multiLevelType w:val="hybridMultilevel"/>
    <w:tmpl w:val="2C04F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44E0C"/>
    <w:multiLevelType w:val="hybridMultilevel"/>
    <w:tmpl w:val="F45C0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C36DB"/>
    <w:multiLevelType w:val="hybridMultilevel"/>
    <w:tmpl w:val="5CA21E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36F85"/>
    <w:multiLevelType w:val="hybridMultilevel"/>
    <w:tmpl w:val="FBA0A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71E03"/>
    <w:multiLevelType w:val="hybridMultilevel"/>
    <w:tmpl w:val="C62CF7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F83A08"/>
    <w:multiLevelType w:val="hybridMultilevel"/>
    <w:tmpl w:val="ED58F4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5"/>
  </w:num>
  <w:num w:numId="8">
    <w:abstractNumId w:val="0"/>
  </w:num>
  <w:num w:numId="9">
    <w:abstractNumId w:val="8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15C7B"/>
    <w:rsid w:val="000214E1"/>
    <w:rsid w:val="0003784C"/>
    <w:rsid w:val="0006470E"/>
    <w:rsid w:val="000665B4"/>
    <w:rsid w:val="000715A0"/>
    <w:rsid w:val="000B458E"/>
    <w:rsid w:val="000C4221"/>
    <w:rsid w:val="000E0863"/>
    <w:rsid w:val="001051E9"/>
    <w:rsid w:val="001059B5"/>
    <w:rsid w:val="001077C3"/>
    <w:rsid w:val="001A5EFD"/>
    <w:rsid w:val="001C15ED"/>
    <w:rsid w:val="001C7E96"/>
    <w:rsid w:val="001E0D75"/>
    <w:rsid w:val="001F6BA8"/>
    <w:rsid w:val="00231A80"/>
    <w:rsid w:val="002D0199"/>
    <w:rsid w:val="002F1CA1"/>
    <w:rsid w:val="003038BC"/>
    <w:rsid w:val="0032480A"/>
    <w:rsid w:val="0032661C"/>
    <w:rsid w:val="00332F6A"/>
    <w:rsid w:val="0035098C"/>
    <w:rsid w:val="0036387F"/>
    <w:rsid w:val="003879C7"/>
    <w:rsid w:val="003A7E86"/>
    <w:rsid w:val="003C53DD"/>
    <w:rsid w:val="003C7541"/>
    <w:rsid w:val="00402346"/>
    <w:rsid w:val="0040272C"/>
    <w:rsid w:val="00405D89"/>
    <w:rsid w:val="00496806"/>
    <w:rsid w:val="004A27CA"/>
    <w:rsid w:val="004B2B96"/>
    <w:rsid w:val="004C3901"/>
    <w:rsid w:val="004D1E25"/>
    <w:rsid w:val="004E5104"/>
    <w:rsid w:val="0051105D"/>
    <w:rsid w:val="00512A64"/>
    <w:rsid w:val="0051601C"/>
    <w:rsid w:val="0052576F"/>
    <w:rsid w:val="0054479E"/>
    <w:rsid w:val="005619DF"/>
    <w:rsid w:val="005904FF"/>
    <w:rsid w:val="005A095B"/>
    <w:rsid w:val="005A271F"/>
    <w:rsid w:val="005D3509"/>
    <w:rsid w:val="005D5F79"/>
    <w:rsid w:val="005D6D39"/>
    <w:rsid w:val="005E60D3"/>
    <w:rsid w:val="00604C17"/>
    <w:rsid w:val="00610A5A"/>
    <w:rsid w:val="006452BE"/>
    <w:rsid w:val="0064550A"/>
    <w:rsid w:val="00650F98"/>
    <w:rsid w:val="00652548"/>
    <w:rsid w:val="00670A2C"/>
    <w:rsid w:val="006A3023"/>
    <w:rsid w:val="006B58CE"/>
    <w:rsid w:val="006C274D"/>
    <w:rsid w:val="006C3A63"/>
    <w:rsid w:val="006C5B4A"/>
    <w:rsid w:val="006E7AAA"/>
    <w:rsid w:val="006F1F27"/>
    <w:rsid w:val="00701D05"/>
    <w:rsid w:val="00735A3D"/>
    <w:rsid w:val="00741087"/>
    <w:rsid w:val="007742C7"/>
    <w:rsid w:val="0078158D"/>
    <w:rsid w:val="00797B91"/>
    <w:rsid w:val="007A222D"/>
    <w:rsid w:val="007A6FDB"/>
    <w:rsid w:val="007B6376"/>
    <w:rsid w:val="007C45D6"/>
    <w:rsid w:val="007F1012"/>
    <w:rsid w:val="00800C84"/>
    <w:rsid w:val="00823C10"/>
    <w:rsid w:val="00853132"/>
    <w:rsid w:val="00856959"/>
    <w:rsid w:val="00880F9E"/>
    <w:rsid w:val="00885875"/>
    <w:rsid w:val="00897DDF"/>
    <w:rsid w:val="008C2A3A"/>
    <w:rsid w:val="00907F29"/>
    <w:rsid w:val="00927B78"/>
    <w:rsid w:val="00930221"/>
    <w:rsid w:val="00986E47"/>
    <w:rsid w:val="009B3A14"/>
    <w:rsid w:val="009C0CA7"/>
    <w:rsid w:val="009E0D92"/>
    <w:rsid w:val="00A01E10"/>
    <w:rsid w:val="00A71E33"/>
    <w:rsid w:val="00AB7159"/>
    <w:rsid w:val="00AD0D7F"/>
    <w:rsid w:val="00AE1161"/>
    <w:rsid w:val="00B36F66"/>
    <w:rsid w:val="00B5022F"/>
    <w:rsid w:val="00B55BBF"/>
    <w:rsid w:val="00B61201"/>
    <w:rsid w:val="00B760C5"/>
    <w:rsid w:val="00B900C1"/>
    <w:rsid w:val="00B90AA9"/>
    <w:rsid w:val="00BA1A5A"/>
    <w:rsid w:val="00BB0B6E"/>
    <w:rsid w:val="00BC6AA6"/>
    <w:rsid w:val="00BE11A7"/>
    <w:rsid w:val="00BE64CD"/>
    <w:rsid w:val="00BE6880"/>
    <w:rsid w:val="00BF0333"/>
    <w:rsid w:val="00BF3AC6"/>
    <w:rsid w:val="00C32845"/>
    <w:rsid w:val="00C4279B"/>
    <w:rsid w:val="00C550FE"/>
    <w:rsid w:val="00C55847"/>
    <w:rsid w:val="00C560D7"/>
    <w:rsid w:val="00C74B43"/>
    <w:rsid w:val="00CA7E50"/>
    <w:rsid w:val="00CC6B72"/>
    <w:rsid w:val="00CD124F"/>
    <w:rsid w:val="00CD27C0"/>
    <w:rsid w:val="00CE73E8"/>
    <w:rsid w:val="00CF0E28"/>
    <w:rsid w:val="00CF3F46"/>
    <w:rsid w:val="00D15CEF"/>
    <w:rsid w:val="00D31EA4"/>
    <w:rsid w:val="00D612F0"/>
    <w:rsid w:val="00D85226"/>
    <w:rsid w:val="00D868DE"/>
    <w:rsid w:val="00D91CED"/>
    <w:rsid w:val="00DA2436"/>
    <w:rsid w:val="00DA60F5"/>
    <w:rsid w:val="00DB662B"/>
    <w:rsid w:val="00DC2B88"/>
    <w:rsid w:val="00DD62C0"/>
    <w:rsid w:val="00DE7E34"/>
    <w:rsid w:val="00DF3ED5"/>
    <w:rsid w:val="00DF60F0"/>
    <w:rsid w:val="00E202E2"/>
    <w:rsid w:val="00E27213"/>
    <w:rsid w:val="00E330BA"/>
    <w:rsid w:val="00E538D6"/>
    <w:rsid w:val="00E62D76"/>
    <w:rsid w:val="00E94948"/>
    <w:rsid w:val="00EA00C2"/>
    <w:rsid w:val="00EA5F58"/>
    <w:rsid w:val="00EA6F81"/>
    <w:rsid w:val="00EE33ED"/>
    <w:rsid w:val="00F01AC7"/>
    <w:rsid w:val="00F20EDD"/>
    <w:rsid w:val="00F2565E"/>
    <w:rsid w:val="00F525F6"/>
    <w:rsid w:val="00F829E2"/>
    <w:rsid w:val="00F854AD"/>
    <w:rsid w:val="00F979F0"/>
    <w:rsid w:val="00FD523E"/>
    <w:rsid w:val="00FF3739"/>
    <w:rsid w:val="00FF3D70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07F29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07F29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E202E2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08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08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64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68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68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261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74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3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76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81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1092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1736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If_T1Q9u6FM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youtu.be/jAJuuGLZCUo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xTRj1X8Hd1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3807</TotalTime>
  <Pages>4</Pages>
  <Words>625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58</cp:revision>
  <dcterms:created xsi:type="dcterms:W3CDTF">2020-07-08T18:17:00Z</dcterms:created>
  <dcterms:modified xsi:type="dcterms:W3CDTF">2020-12-13T04:22:00Z</dcterms:modified>
</cp:coreProperties>
</file>